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Ilmo. Sr.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Vanderlei Salvador Bagnato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do Instituto de Física de São Carlos da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spacing w:after="0"/>
        <w:jc w:val="both"/>
        <w:rPr>
          <w:rFonts w:ascii="Arial" w:hAnsi="Arial" w:cs="Arial"/>
          <w:sz w:val="10"/>
          <w:szCs w:val="10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__________________________________, nº USP ___________ (candidato titular) e ________________________________, nº USP ___________ (candidato suplente), </w:t>
      </w: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alunos de Pós-graduação do IFSC/USP, vimos requerer a Vossa Senhoria inscrição à eleição para a escolha dos representantes discentes junto à (ao) </w:t>
      </w:r>
    </w:p>
    <w:p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Congregação </w:t>
      </w: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Técnico Administrativo (CTA) </w:t>
      </w: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de Pesquisa </w:t>
      </w: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Comissão de Cultura e Extensão Universitária</w:t>
      </w: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do Departamento de Física e Ciência Interdisciplinar (FCI)</w:t>
      </w: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sym w:font="Wingdings" w:char="F06F"/>
      </w:r>
      <w:r>
        <w:rPr>
          <w:b w:val="0"/>
          <w:sz w:val="24"/>
          <w:u w:val="none"/>
        </w:rPr>
        <w:t xml:space="preserve"> Conselho de Departamento de Física e Ciência dos Materiais (FCM) </w:t>
      </w:r>
    </w:p>
    <w:p>
      <w:pPr>
        <w:pStyle w:val="3"/>
        <w:ind w:left="708" w:right="-143"/>
        <w:jc w:val="left"/>
        <w:rPr>
          <w:b w:val="0"/>
          <w:sz w:val="24"/>
          <w:u w:val="none"/>
        </w:rPr>
      </w:pPr>
    </w:p>
    <w:p>
      <w:pPr>
        <w:pStyle w:val="3"/>
        <w:ind w:left="708" w:right="-143"/>
        <w:jc w:val="both"/>
        <w:rPr>
          <w:b w:val="0"/>
          <w:sz w:val="24"/>
          <w:u w:val="none"/>
        </w:rPr>
      </w:pPr>
    </w:p>
    <w:p>
      <w:pPr>
        <w:pStyle w:val="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IFSC/USP, nos termos da Portaria IFSC-05/2020.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Carlos, ______ de _____________________ de 2020.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          _______________________________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Assinatura candidato Titular                           Assinatura candidato Suplente</w:t>
      </w:r>
    </w:p>
    <w:p>
      <w:pPr>
        <w:rPr>
          <w:szCs w:val="24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p>
      <w:pPr>
        <w:ind w:left="966" w:right="141" w:hanging="257"/>
        <w:jc w:val="both"/>
        <w:rPr>
          <w:rFonts w:ascii="Arial" w:hAnsi="Arial" w:cs="Arial"/>
          <w:sz w:val="12"/>
          <w:szCs w:val="1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134" w:bottom="1134" w:left="1701" w:header="1701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080"/>
        <w:tab w:val="clear" w:pos="4252"/>
        <w:tab w:val="clear" w:pos="8504"/>
      </w:tabs>
    </w:pPr>
    <w:r>
      <w:rPr>
        <w:rFonts w:ascii="Arial" w:hAnsi="Arial" w:cs="Arial"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-48895</wp:posOffset>
          </wp:positionH>
          <wp:positionV relativeFrom="page">
            <wp:posOffset>9946005</wp:posOffset>
          </wp:positionV>
          <wp:extent cx="906145" cy="394970"/>
          <wp:effectExtent l="0" t="0" r="8255" b="5080"/>
          <wp:wrapThrough wrapText="bothSides">
            <wp:wrapPolygon>
              <wp:start x="697" y="2160"/>
              <wp:lineTo x="697" y="12960"/>
              <wp:lineTo x="1161" y="19440"/>
              <wp:lineTo x="1858" y="19980"/>
              <wp:lineTo x="18116" y="19980"/>
              <wp:lineTo x="19045" y="19440"/>
              <wp:lineTo x="21135" y="12960"/>
              <wp:lineTo x="21368" y="9180"/>
              <wp:lineTo x="20671" y="3240"/>
              <wp:lineTo x="20206" y="2160"/>
              <wp:lineTo x="697" y="2160"/>
            </wp:wrapPolygon>
          </wp:wrapThrough>
          <wp:docPr id="5" name="Imagem 5" descr="LOGOTIPO USP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 USP_PNG"/>
                  <pic:cNvPicPr>
                    <a:picLocks noChangeAspect="1"/>
                  </pic:cNvPicPr>
                </pic:nvPicPr>
                <pic:blipFill>
                  <a:blip r:embed="rId1"/>
                  <a:srcRect t="16544" b="25409"/>
                  <a:stretch>
                    <a:fillRect/>
                  </a:stretch>
                </pic:blipFill>
                <pic:spPr>
                  <a:xfrm>
                    <a:off x="0" y="0"/>
                    <a:ext cx="90614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13335</wp:posOffset>
              </wp:positionV>
              <wp:extent cx="5767070" cy="0"/>
              <wp:effectExtent l="0" t="9525" r="5080" b="9525"/>
              <wp:wrapNone/>
              <wp:docPr id="2" name="Auto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2" o:spid="_x0000_s1026" o:spt="32" type="#_x0000_t32" style="position:absolute;left:0pt;margin-left:-0.55pt;margin-top:1.05pt;height:0pt;width:454.1pt;z-index:251659264;mso-width-relative:page;mso-height-relative:page;" filled="f" stroked="t" coordsize="21600,21600" o:gfxdata="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eA8M70QAAAAYBAAAPAAAAAAAAAAEAIAAAACIAAABkcnMvZG93bnJldi54bWxQ&#10;SwECFAAUAAAACACHTuJAmRLAEMUBAACTAwAADgAAAAAAAAABACAAAAAgAQAAZHJzL2Uyb0RvYy54&#10;bWxQSwUGAAAAAAYABgBZAQAAVwUAAAAA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  <w:p>
    <w:pPr>
      <w:pStyle w:val="5"/>
      <w:tabs>
        <w:tab w:val="left" w:pos="8265"/>
        <w:tab w:val="clear" w:pos="4252"/>
        <w:tab w:val="clear" w:pos="850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09"/>
        <w:tab w:val="right" w:pos="9639"/>
        <w:tab w:val="clear" w:pos="85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3263265</wp:posOffset>
              </wp:positionH>
              <wp:positionV relativeFrom="paragraph">
                <wp:posOffset>-607060</wp:posOffset>
              </wp:positionV>
              <wp:extent cx="2585720" cy="74993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5720" cy="74993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Av. Trabalhador são-carlense, 400 / 13566-590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right" w:pos="9639"/>
                              <w:tab w:val="clear" w:pos="8504"/>
                            </w:tabs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Caixa Postal 369 / 13560-970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São Carlos - SP, Brasil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Fone: +55 16 3373-9758</w:t>
                          </w:r>
                        </w:p>
                        <w:p>
                          <w:pPr>
                            <w:pStyle w:val="4"/>
                            <w:tabs>
                              <w:tab w:val="left" w:pos="709"/>
                              <w:tab w:val="left" w:pos="993"/>
                              <w:tab w:val="right" w:pos="9639"/>
                              <w:tab w:val="clear" w:pos="8504"/>
                            </w:tabs>
                            <w:ind w:left="-141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www.ifsc.usp.br</w:t>
                          </w:r>
                        </w:p>
                        <w:p/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256.95pt;margin-top:-47.8pt;height:59.05pt;width:203.6pt;z-index:251661312;mso-width-relative:margin;mso-height-relative:margin;" filled="f" stroked="f" coordsize="21600,21600" o:gfxdata="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47/7bYAAAACgEAAA8AAAAAAAAAAQAgAAAA&#10;IgAAAGRycy9kb3ducmV2LnhtbFBLAQIUABQAAAAIAIdO4kCu7c4pmQEAABwDAAAOAAAAAAAAAAEA&#10;IAAAACcBAABkcnMvZTJvRG9jLnhtbFBLBQYAAAAABgAGAFkBAAAyBQAAAAA=&#10;">
              <v:fill on="f" focussize="0,0"/>
              <v:stroke on="f" weight="0.25pt"/>
              <v:imagedata o:title=""/>
              <o:lock v:ext="edit" aspectratio="f"/>
              <v:textbox>
                <w:txbxContent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Av. Trabalhador são-carlense, 400 / 13566-590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right" w:pos="9639"/>
                        <w:tab w:val="clear" w:pos="8504"/>
                      </w:tabs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Caixa Postal 369 / 13560-970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São Carlos - SP, Brasil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Fone: +55 16 3373-9758</w:t>
                    </w:r>
                  </w:p>
                  <w:p>
                    <w:pPr>
                      <w:pStyle w:val="4"/>
                      <w:tabs>
                        <w:tab w:val="left" w:pos="709"/>
                        <w:tab w:val="left" w:pos="993"/>
                        <w:tab w:val="right" w:pos="9639"/>
                        <w:tab w:val="clear" w:pos="8504"/>
                      </w:tabs>
                      <w:ind w:left="-141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www.ifsc.usp.br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-523875</wp:posOffset>
          </wp:positionV>
          <wp:extent cx="2790190" cy="635635"/>
          <wp:effectExtent l="0" t="0" r="10160" b="12065"/>
          <wp:wrapThrough wrapText="bothSides">
            <wp:wrapPolygon>
              <wp:start x="-72" y="0"/>
              <wp:lineTo x="-72" y="21287"/>
              <wp:lineTo x="21600" y="21287"/>
              <wp:lineTo x="21600" y="0"/>
              <wp:lineTo x="-72" y="0"/>
            </wp:wrapPolygon>
          </wp:wrapThrough>
          <wp:docPr id="3" name="Imagem 3" descr="Logo_I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_IFS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tabs>
        <w:tab w:val="left" w:pos="709"/>
        <w:tab w:val="left" w:pos="993"/>
        <w:tab w:val="right" w:pos="9923"/>
        <w:tab w:val="clear" w:pos="8504"/>
      </w:tabs>
      <w:ind w:right="-141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64770</wp:posOffset>
              </wp:positionV>
              <wp:extent cx="5767070" cy="0"/>
              <wp:effectExtent l="0" t="9525" r="5080" b="9525"/>
              <wp:wrapNone/>
              <wp:docPr id="1" name="Auto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7070" cy="0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Forma 1" o:spid="_x0000_s1026" o:spt="32" type="#_x0000_t32" style="position:absolute;left:0pt;margin-left:-0.55pt;margin-top:5.1pt;height:0pt;width:454.1pt;z-index:251658240;mso-width-relative:page;mso-height-relative:page;" filled="f" stroked="t" coordsize="21600,21600" o:gfxdata="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gpH9dIAAAAIAQAADwAAAAAAAAABACAAAAAiAAAAZHJzL2Rvd25yZXYueG1s&#10;UEsBAhQAFAAAAAgAh07iQArdaUTFAQAAkwMAAA4AAAAAAAAAAQAgAAAAIQEAAGRycy9lMm9Eb2Mu&#10;eG1sUEsFBgAAAAAGAAYAWQEAAFgFAAAAAA=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6A"/>
    <w:rsid w:val="0001563C"/>
    <w:rsid w:val="000316C1"/>
    <w:rsid w:val="0003322B"/>
    <w:rsid w:val="00041D9A"/>
    <w:rsid w:val="0005307B"/>
    <w:rsid w:val="00054EFF"/>
    <w:rsid w:val="0009799A"/>
    <w:rsid w:val="001109DF"/>
    <w:rsid w:val="001849F2"/>
    <w:rsid w:val="001D27EB"/>
    <w:rsid w:val="002116F6"/>
    <w:rsid w:val="0021670C"/>
    <w:rsid w:val="0029792F"/>
    <w:rsid w:val="002C4F15"/>
    <w:rsid w:val="002D3C6E"/>
    <w:rsid w:val="002F2CD8"/>
    <w:rsid w:val="00331B86"/>
    <w:rsid w:val="003614A8"/>
    <w:rsid w:val="003C3114"/>
    <w:rsid w:val="0048078E"/>
    <w:rsid w:val="00502E14"/>
    <w:rsid w:val="0050444D"/>
    <w:rsid w:val="00512584"/>
    <w:rsid w:val="00576F91"/>
    <w:rsid w:val="00590370"/>
    <w:rsid w:val="005956F0"/>
    <w:rsid w:val="005F2177"/>
    <w:rsid w:val="00680A6A"/>
    <w:rsid w:val="006C30E1"/>
    <w:rsid w:val="006C788A"/>
    <w:rsid w:val="00785F0A"/>
    <w:rsid w:val="00792447"/>
    <w:rsid w:val="00793A4A"/>
    <w:rsid w:val="007E6DD5"/>
    <w:rsid w:val="00805716"/>
    <w:rsid w:val="0083326B"/>
    <w:rsid w:val="00886D61"/>
    <w:rsid w:val="00897DD4"/>
    <w:rsid w:val="008C0C41"/>
    <w:rsid w:val="008C27D1"/>
    <w:rsid w:val="009010B6"/>
    <w:rsid w:val="009C053B"/>
    <w:rsid w:val="00A00298"/>
    <w:rsid w:val="00A25C90"/>
    <w:rsid w:val="00A2755D"/>
    <w:rsid w:val="00A627E9"/>
    <w:rsid w:val="00A81BCD"/>
    <w:rsid w:val="00AD0DFA"/>
    <w:rsid w:val="00AD2805"/>
    <w:rsid w:val="00B32686"/>
    <w:rsid w:val="00B33AF0"/>
    <w:rsid w:val="00BA5AD8"/>
    <w:rsid w:val="00C17341"/>
    <w:rsid w:val="00C52003"/>
    <w:rsid w:val="00C520C9"/>
    <w:rsid w:val="00C67148"/>
    <w:rsid w:val="00C7204D"/>
    <w:rsid w:val="00C814B5"/>
    <w:rsid w:val="00D81886"/>
    <w:rsid w:val="00DD4160"/>
    <w:rsid w:val="00E17BFB"/>
    <w:rsid w:val="00E22EF3"/>
    <w:rsid w:val="00E53CC3"/>
    <w:rsid w:val="00E86E29"/>
    <w:rsid w:val="00F10228"/>
    <w:rsid w:val="00F12355"/>
    <w:rsid w:val="00FB3867"/>
    <w:rsid w:val="00FB47D6"/>
    <w:rsid w:val="00FE2D71"/>
    <w:rsid w:val="23244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pt-BR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"/>
    <w:basedOn w:val="1"/>
    <w:link w:val="10"/>
    <w:unhideWhenUsed/>
    <w:uiPriority w:val="99"/>
    <w:pPr>
      <w:spacing w:after="120"/>
    </w:pPr>
  </w:style>
  <w:style w:type="paragraph" w:styleId="3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sz w:val="32"/>
      <w:szCs w:val="24"/>
      <w:u w:val="single"/>
      <w:lang w:eastAsia="pt-BR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8">
    <w:name w:val="Cabeçalho Char"/>
    <w:basedOn w:val="6"/>
    <w:link w:val="4"/>
    <w:uiPriority w:val="99"/>
    <w:rPr>
      <w:rFonts w:ascii="Calibri" w:hAnsi="Calibri" w:eastAsia="Calibri" w:cs="Times New Roman"/>
    </w:rPr>
  </w:style>
  <w:style w:type="character" w:customStyle="1" w:styleId="9">
    <w:name w:val="Rodapé Char"/>
    <w:basedOn w:val="6"/>
    <w:link w:val="5"/>
    <w:uiPriority w:val="99"/>
    <w:rPr>
      <w:rFonts w:ascii="Calibri" w:hAnsi="Calibri" w:eastAsia="Calibri" w:cs="Times New Roman"/>
    </w:rPr>
  </w:style>
  <w:style w:type="character" w:customStyle="1" w:styleId="10">
    <w:name w:val="Corpo de texto Char"/>
    <w:basedOn w:val="6"/>
    <w:link w:val="2"/>
    <w:uiPriority w:val="99"/>
    <w:rPr>
      <w:rFonts w:ascii="Calibri" w:hAnsi="Calibri" w:eastAsia="Calibri" w:cs="Times New Roman"/>
    </w:rPr>
  </w:style>
  <w:style w:type="character" w:customStyle="1" w:styleId="11">
    <w:name w:val="Título Char"/>
    <w:basedOn w:val="6"/>
    <w:link w:val="3"/>
    <w:uiPriority w:val="0"/>
    <w:rPr>
      <w:rFonts w:ascii="Arial" w:hAnsi="Arial" w:eastAsia="Times New Roman" w:cs="Arial"/>
      <w:b/>
      <w:bCs/>
      <w:sz w:val="32"/>
      <w:szCs w:val="24"/>
      <w:u w:val="single"/>
    </w:rPr>
  </w:style>
  <w:style w:type="character" w:customStyle="1" w:styleId="12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IFSC - USP</Company>
  <Pages>1</Pages>
  <Words>153</Words>
  <Characters>830</Characters>
  <Lines>6</Lines>
  <Paragraphs>1</Paragraphs>
  <TotalTime>0</TotalTime>
  <ScaleCrop>false</ScaleCrop>
  <LinksUpToDate>false</LinksUpToDate>
  <CharactersWithSpaces>982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2020-03-04T14:02:00Z</dcterms:created>
  <dc:creator>Beth</dc:creator>
  <cp:lastModifiedBy>Rui Sintra</cp:lastModifiedBy>
  <cp:lastPrinted>2019-02-15T13:50:00Z</cp:lastPrinted>
  <dcterms:modified xsi:type="dcterms:W3CDTF">2020-03-04T18:47:17Z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